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442AA" w14:textId="77777777" w:rsidR="000A4FF4" w:rsidRDefault="000A4FF4">
      <w:pPr>
        <w:spacing w:line="480" w:lineRule="auto"/>
        <w:ind w:right="28"/>
        <w:jc w:val="left"/>
        <w:rPr>
          <w:rFonts w:ascii="黑体" w:eastAsia="黑体" w:hAnsi="黑体"/>
          <w:kern w:val="0"/>
          <w:sz w:val="28"/>
          <w:szCs w:val="28"/>
        </w:rPr>
      </w:pPr>
    </w:p>
    <w:p w14:paraId="6CCE6A24" w14:textId="77777777" w:rsidR="000A4FF4" w:rsidRDefault="008D3158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海口经济学院</w:t>
      </w:r>
    </w:p>
    <w:p w14:paraId="45CAE6FB" w14:textId="77777777" w:rsidR="000A4FF4" w:rsidRDefault="008D3158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校级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14:paraId="140C076C" w14:textId="77777777" w:rsidR="000A4FF4" w:rsidRDefault="008D3158">
      <w:pPr>
        <w:spacing w:line="520" w:lineRule="exact"/>
        <w:ind w:right="26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 xml:space="preserve"> </w:t>
      </w:r>
    </w:p>
    <w:p w14:paraId="2C8584B7" w14:textId="77777777" w:rsidR="000A4FF4" w:rsidRDefault="000A4FF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19412917" w14:textId="77777777" w:rsidR="000A4FF4" w:rsidRDefault="000A4FF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73D20B34" w14:textId="77777777" w:rsidR="000A4FF4" w:rsidRDefault="000A4FF4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5C04BE67" w14:textId="77777777" w:rsidR="000A4FF4" w:rsidRDefault="000A4FF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14:paraId="3D0960A4" w14:textId="77777777" w:rsidR="000A4FF4" w:rsidRDefault="008D315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2BCD4AA5" w14:textId="77777777" w:rsidR="000A4FF4" w:rsidRDefault="008D315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7DB57853" w14:textId="77777777" w:rsidR="000A4FF4" w:rsidRDefault="008D315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授课教师（课程负责人）：</w:t>
      </w:r>
    </w:p>
    <w:p w14:paraId="35D606EF" w14:textId="77777777" w:rsidR="000A4FF4" w:rsidRDefault="008D315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6ED4BF2F" w14:textId="77777777" w:rsidR="000A4FF4" w:rsidRDefault="008D3158">
      <w:pPr>
        <w:spacing w:line="600" w:lineRule="exact"/>
        <w:ind w:right="28" w:firstLineChars="400" w:firstLine="1280"/>
      </w:pPr>
      <w:r>
        <w:rPr>
          <w:rFonts w:ascii="黑体" w:eastAsia="黑体" w:hAnsi="黑体" w:hint="eastAsia"/>
          <w:sz w:val="32"/>
          <w:szCs w:val="36"/>
        </w:rPr>
        <w:t>申报类型：</w:t>
      </w:r>
      <w:r>
        <w:rPr>
          <w:rFonts w:ascii="黑体" w:eastAsia="黑体" w:hAnsi="黑体" w:hint="eastAsia"/>
          <w:sz w:val="32"/>
          <w:szCs w:val="36"/>
        </w:rPr>
        <w:t xml:space="preserve"> </w:t>
      </w:r>
      <w:r>
        <w:rPr>
          <w:rFonts w:ascii="黑体" w:eastAsia="黑体" w:hAnsi="黑体" w:hint="eastAsia"/>
          <w:sz w:val="32"/>
          <w:szCs w:val="36"/>
        </w:rPr>
        <w:t>○</w:t>
      </w:r>
      <w:r>
        <w:rPr>
          <w:rFonts w:ascii="宋体" w:hAnsi="宋体" w:hint="eastAsia"/>
          <w:sz w:val="28"/>
          <w:szCs w:val="28"/>
        </w:rPr>
        <w:t>线下一流课程</w:t>
      </w:r>
    </w:p>
    <w:p w14:paraId="72B76F66" w14:textId="77777777" w:rsidR="000A4FF4" w:rsidRDefault="008D3158">
      <w:pPr>
        <w:spacing w:line="600" w:lineRule="exact"/>
        <w:ind w:right="28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6"/>
        </w:rPr>
        <w:t xml:space="preserve">                   </w:t>
      </w:r>
      <w:r>
        <w:rPr>
          <w:rFonts w:ascii="黑体" w:eastAsia="黑体" w:hAnsi="黑体" w:hint="eastAsia"/>
          <w:sz w:val="32"/>
          <w:szCs w:val="36"/>
        </w:rPr>
        <w:t>○</w:t>
      </w:r>
      <w:r>
        <w:rPr>
          <w:rFonts w:ascii="宋体" w:hAnsi="宋体" w:hint="eastAsia"/>
          <w:sz w:val="28"/>
          <w:szCs w:val="28"/>
        </w:rPr>
        <w:t>线上线下混合式一流课程</w:t>
      </w:r>
    </w:p>
    <w:p w14:paraId="023989AE" w14:textId="77777777" w:rsidR="000A4FF4" w:rsidRDefault="008D3158">
      <w:pPr>
        <w:spacing w:line="600" w:lineRule="exact"/>
        <w:ind w:right="28"/>
        <w:rPr>
          <w:rFonts w:ascii="宋体" w:hAnsi="宋体"/>
          <w:sz w:val="28"/>
          <w:szCs w:val="28"/>
        </w:rPr>
      </w:pPr>
      <w:r>
        <w:rPr>
          <w:rFonts w:ascii="黑体" w:eastAsia="黑体" w:hAnsi="黑体" w:hint="eastAsia"/>
          <w:sz w:val="32"/>
          <w:szCs w:val="36"/>
        </w:rPr>
        <w:t xml:space="preserve">                   </w:t>
      </w:r>
      <w:r>
        <w:rPr>
          <w:rFonts w:ascii="黑体" w:eastAsia="黑体" w:hAnsi="黑体" w:hint="eastAsia"/>
          <w:sz w:val="32"/>
          <w:szCs w:val="36"/>
        </w:rPr>
        <w:t>○</w:t>
      </w:r>
      <w:r>
        <w:rPr>
          <w:rFonts w:ascii="宋体" w:hAnsi="宋体" w:hint="eastAsia"/>
          <w:sz w:val="28"/>
          <w:szCs w:val="28"/>
        </w:rPr>
        <w:t>社会实践一流课程</w:t>
      </w:r>
    </w:p>
    <w:p w14:paraId="746381CB" w14:textId="77777777" w:rsidR="000A4FF4" w:rsidRDefault="008D315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287741AF" w14:textId="77777777" w:rsidR="000A4FF4" w:rsidRDefault="008D3158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021FA793" w14:textId="77777777" w:rsidR="000A4FF4" w:rsidRDefault="000A4F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36C7371" w14:textId="77777777" w:rsidR="000A4FF4" w:rsidRDefault="000A4F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2958301" w14:textId="77777777" w:rsidR="000A4FF4" w:rsidRDefault="000A4FF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7CCF9CBE" w14:textId="77777777" w:rsidR="000A4FF4" w:rsidRDefault="008D315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制</w:t>
      </w:r>
    </w:p>
    <w:p w14:paraId="43BD2DFE" w14:textId="77777777" w:rsidR="000A4FF4" w:rsidRDefault="008D3158"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二○</w:t>
      </w:r>
      <w:r>
        <w:rPr>
          <w:rFonts w:ascii="黑体" w:eastAsia="黑体" w:hAnsi="黑体" w:hint="eastAsia"/>
          <w:sz w:val="32"/>
          <w:szCs w:val="32"/>
        </w:rPr>
        <w:t>二一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五</w:t>
      </w:r>
      <w:r>
        <w:rPr>
          <w:rFonts w:ascii="黑体" w:eastAsia="黑体" w:hAnsi="黑体" w:hint="eastAsia"/>
          <w:sz w:val="32"/>
          <w:szCs w:val="32"/>
        </w:rPr>
        <w:t>月</w:t>
      </w:r>
    </w:p>
    <w:p w14:paraId="4B9A449C" w14:textId="77777777" w:rsidR="000A4FF4" w:rsidRDefault="000A4FF4"/>
    <w:p w14:paraId="7846FE9E" w14:textId="77777777" w:rsidR="000A4FF4" w:rsidRDefault="000A4FF4">
      <w:pPr>
        <w:widowControl/>
        <w:jc w:val="center"/>
      </w:pPr>
    </w:p>
    <w:p w14:paraId="56A2ED75" w14:textId="77777777" w:rsidR="000A4FF4" w:rsidRDefault="000A4FF4">
      <w:pPr>
        <w:widowControl/>
        <w:jc w:val="center"/>
        <w:rPr>
          <w:rFonts w:ascii="方正小标宋简体" w:eastAsia="方正小标宋简体"/>
          <w:sz w:val="36"/>
          <w:szCs w:val="36"/>
        </w:rPr>
      </w:pPr>
    </w:p>
    <w:p w14:paraId="437C774C" w14:textId="77777777" w:rsidR="000A4FF4" w:rsidRDefault="008D3158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填报说明</w:t>
      </w:r>
    </w:p>
    <w:p w14:paraId="18F977A0" w14:textId="77777777" w:rsidR="000A4FF4" w:rsidRDefault="000A4FF4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356F06DF" w14:textId="77777777" w:rsidR="000A4FF4" w:rsidRDefault="008D3158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从“线下一流课程”“线上线下混合式一流课程”“社会实践一流课程”中选择一类进行申报。</w:t>
      </w:r>
    </w:p>
    <w:p w14:paraId="7F67795E" w14:textId="77777777" w:rsidR="000A4FF4" w:rsidRDefault="008D3158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申报课程名称、授课教师（含课程负责人）须与教务系统中已完成的学期一致，并须截图上传教务系统中课程开设信息。</w:t>
      </w:r>
    </w:p>
    <w:p w14:paraId="3FA7FB9E" w14:textId="77777777" w:rsidR="000A4FF4" w:rsidRDefault="008D3158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 w14:paraId="2A6CA89A" w14:textId="77777777" w:rsidR="000A4FF4" w:rsidRDefault="008D3158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专业类代码指《普通高等学校本科专业目录（</w:t>
      </w:r>
      <w:r>
        <w:rPr>
          <w:rFonts w:eastAsia="仿宋_GB2312"/>
          <w:sz w:val="32"/>
          <w:szCs w:val="32"/>
        </w:rPr>
        <w:t>2012</w:t>
      </w:r>
      <w:r>
        <w:rPr>
          <w:rFonts w:eastAsia="仿宋_GB2312" w:hint="eastAsia"/>
          <w:sz w:val="32"/>
          <w:szCs w:val="32"/>
        </w:rPr>
        <w:t>）》中的代码。没有对应学科专业的课程，填写</w:t>
      </w:r>
      <w:r>
        <w:rPr>
          <w:rFonts w:eastAsia="仿宋_GB2312"/>
          <w:sz w:val="32"/>
          <w:szCs w:val="32"/>
        </w:rPr>
        <w:t>“0000”</w:t>
      </w:r>
      <w:r>
        <w:rPr>
          <w:rFonts w:eastAsia="仿宋_GB2312" w:hint="eastAsia"/>
          <w:sz w:val="32"/>
          <w:szCs w:val="32"/>
        </w:rPr>
        <w:t>。</w:t>
      </w:r>
    </w:p>
    <w:p w14:paraId="258CEB5F" w14:textId="77777777" w:rsidR="000A4FF4" w:rsidRDefault="008D3158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申报书与附件材料一并按每门课程单独装订成册。</w:t>
      </w:r>
    </w:p>
    <w:p w14:paraId="2A2E63AB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50B26DE3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682E8457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5B97E681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6D72C817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67730367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425679BC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0A88E9AE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41797D85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6CD131D4" w14:textId="77777777" w:rsidR="000A4FF4" w:rsidRDefault="000A4FF4">
      <w:pPr>
        <w:pStyle w:val="a7"/>
        <w:widowControl/>
        <w:ind w:left="360" w:firstLineChars="0" w:firstLine="0"/>
        <w:rPr>
          <w:rFonts w:ascii="仿宋" w:eastAsia="仿宋" w:hAnsi="仿宋"/>
          <w:sz w:val="32"/>
          <w:szCs w:val="32"/>
        </w:rPr>
      </w:pPr>
    </w:p>
    <w:p w14:paraId="30717C0A" w14:textId="77777777" w:rsidR="000A4FF4" w:rsidRDefault="008D3158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课程基本信息</w:t>
      </w:r>
    </w:p>
    <w:p w14:paraId="0CB06660" w14:textId="77777777" w:rsidR="000A4FF4" w:rsidRDefault="008D3158">
      <w:pPr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（一）线下</w:t>
      </w:r>
      <w:r>
        <w:rPr>
          <w:rFonts w:ascii="楷体" w:eastAsia="楷体" w:hAnsi="楷体" w:hint="eastAsia"/>
          <w:b/>
          <w:sz w:val="24"/>
        </w:rPr>
        <w:t>一流课程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4646"/>
        <w:gridCol w:w="1258"/>
      </w:tblGrid>
      <w:tr w:rsidR="000A4FF4" w14:paraId="5B348165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313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8491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75F4F268" w14:textId="77777777">
        <w:trPr>
          <w:trHeight w:val="644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EDEA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+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选课编码</w:t>
            </w:r>
          </w:p>
          <w:p w14:paraId="3D37E4E7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42EB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72F52289" w14:textId="77777777">
        <w:trPr>
          <w:trHeight w:val="392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7318" w14:textId="5AE6A9BA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</w:t>
            </w:r>
            <w:r w:rsidR="00BC2B5F">
              <w:rPr>
                <w:rFonts w:ascii="仿宋_GB2312" w:eastAsia="仿宋_GB2312" w:hAnsi="仿宋_GB2312" w:cs="仿宋_GB2312" w:hint="eastAsia"/>
                <w:sz w:val="24"/>
              </w:rPr>
              <w:t>别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4E8A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○文化素质课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○公共基础课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○专业课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06A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sym w:font="Wingdings 2" w:char="F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实验课</w:t>
            </w:r>
          </w:p>
        </w:tc>
      </w:tr>
      <w:tr w:rsidR="000A4FF4" w14:paraId="21A17032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CC2B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4C4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○选修</w:t>
            </w:r>
          </w:p>
        </w:tc>
      </w:tr>
      <w:tr w:rsidR="000A4FF4" w14:paraId="02D1F6C1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0275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99C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27B4D9DC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FC9D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D35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576D6643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8D35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时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249C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601E6C6F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0045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0811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1C0B1401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CC9F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B19F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1928A559" w14:textId="77777777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2BC6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AB8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29457F8A" w14:textId="77777777">
        <w:trPr>
          <w:trHeight w:val="644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0E97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6BB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书名、书号、作者、出版社、出版时间（上传封面及版权页）</w:t>
            </w:r>
          </w:p>
        </w:tc>
      </w:tr>
      <w:tr w:rsidR="000A4FF4" w14:paraId="2ADA29F1" w14:textId="77777777">
        <w:trPr>
          <w:trHeight w:val="330"/>
        </w:trPr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8F2C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741B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日（上传教务系统截图）</w:t>
            </w:r>
          </w:p>
        </w:tc>
      </w:tr>
      <w:tr w:rsidR="000A4FF4" w14:paraId="4D46233C" w14:textId="77777777">
        <w:trPr>
          <w:trHeight w:val="330"/>
        </w:trPr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DF3E" w14:textId="77777777" w:rsidR="000A4FF4" w:rsidRDefault="000A4FF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F517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日（上传教务系统截图）</w:t>
            </w:r>
          </w:p>
        </w:tc>
      </w:tr>
      <w:tr w:rsidR="000A4FF4" w14:paraId="06225C08" w14:textId="77777777">
        <w:trPr>
          <w:trHeight w:val="336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9143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705C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6F3153E1" w14:textId="77777777" w:rsidR="000A4FF4" w:rsidRDefault="008D3158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注：（教务系统截图须至少包含课程编码、选课编码、开课时间、授课教师姓名等信息）</w:t>
      </w:r>
    </w:p>
    <w:p w14:paraId="526BC8B0" w14:textId="77777777" w:rsidR="000A4FF4" w:rsidRDefault="008D3158">
      <w:pPr>
        <w:spacing w:line="360" w:lineRule="exact"/>
        <w:rPr>
          <w:rFonts w:ascii="楷体" w:eastAsia="楷体" w:hAnsi="楷体" w:cs="楷体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t>（二）线上线下混合式一流课程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0A4FF4" w14:paraId="4E1BA5DE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DBC9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B4F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590FB852" w14:textId="77777777">
        <w:trPr>
          <w:trHeight w:val="50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0C45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14:paraId="2A5E65A5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35B9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060AF668" w14:textId="77777777">
        <w:trPr>
          <w:trHeight w:val="383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11E2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1C2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○文化素质课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○公共基础课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○专业课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D1D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sym w:font="Wingdings 2" w:char="F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实验课</w:t>
            </w:r>
          </w:p>
        </w:tc>
      </w:tr>
      <w:tr w:rsidR="000A4FF4" w14:paraId="034EC454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5F9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26DE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○选修</w:t>
            </w:r>
          </w:p>
        </w:tc>
      </w:tr>
      <w:tr w:rsidR="000A4FF4" w14:paraId="6EB8AC5C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E66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EA0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58B64BA7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3644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9776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613B4A9A" w14:textId="77777777">
        <w:trPr>
          <w:trHeight w:val="75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31F0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时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015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总学时：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  <w:p w14:paraId="1721050D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线上学时：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  <w:p w14:paraId="68CB7B04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课堂学时：</w:t>
            </w:r>
          </w:p>
        </w:tc>
      </w:tr>
      <w:tr w:rsidR="000A4FF4" w14:paraId="25510C28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E357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61F0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750924AA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1773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641A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04C512E3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8B2F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8CFA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45AA5D26" w14:textId="77777777">
        <w:trPr>
          <w:trHeight w:val="50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D8F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82E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书名、书号、作者、出版社、出版时间（上传封面及版权页）</w:t>
            </w:r>
          </w:p>
        </w:tc>
      </w:tr>
      <w:tr w:rsidR="000A4FF4" w14:paraId="53487F9E" w14:textId="77777777">
        <w:trPr>
          <w:trHeight w:val="258"/>
        </w:trPr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CBD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81A6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日（上传教务系统截图）</w:t>
            </w:r>
          </w:p>
        </w:tc>
      </w:tr>
      <w:tr w:rsidR="000A4FF4" w14:paraId="7091B7A7" w14:textId="77777777">
        <w:trPr>
          <w:trHeight w:val="258"/>
        </w:trPr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A0B9" w14:textId="77777777" w:rsidR="000A4FF4" w:rsidRDefault="000A4FF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A843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日（上传教务系统截图）</w:t>
            </w:r>
          </w:p>
        </w:tc>
      </w:tr>
      <w:tr w:rsidR="000A4FF4" w14:paraId="53800A3B" w14:textId="77777777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D0B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FDB7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28557103" w14:textId="77777777">
        <w:trPr>
          <w:trHeight w:val="759"/>
        </w:trPr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E79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使用的在线课程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7E61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○国家精品在线开放课程及名称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  <w:p w14:paraId="14AD23FC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○国家虚拟仿真实验教学一流课程及名称</w:t>
            </w:r>
          </w:p>
          <w:p w14:paraId="514A3EBB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（填写课程名称、学校、负责人、网址）</w:t>
            </w:r>
          </w:p>
        </w:tc>
      </w:tr>
      <w:tr w:rsidR="000A4FF4" w14:paraId="7043E6F4" w14:textId="77777777">
        <w:trPr>
          <w:trHeight w:val="266"/>
        </w:trPr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5B33" w14:textId="77777777" w:rsidR="000A4FF4" w:rsidRDefault="000A4FF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EEE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使用方式：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SPOC</w:t>
            </w:r>
          </w:p>
        </w:tc>
      </w:tr>
    </w:tbl>
    <w:p w14:paraId="780020A3" w14:textId="77777777" w:rsidR="000A4FF4" w:rsidRDefault="008D3158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注：（教务系统截图须至少包含课程编码、选课编码、开课时间、授课教师姓名等信息）</w:t>
      </w:r>
    </w:p>
    <w:p w14:paraId="37F1131D" w14:textId="77777777" w:rsidR="000A4FF4" w:rsidRDefault="008D3158">
      <w:pPr>
        <w:spacing w:line="360" w:lineRule="exact"/>
        <w:rPr>
          <w:rFonts w:ascii="楷体" w:eastAsia="楷体" w:hAnsi="楷体" w:cs="楷体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t>（三）社会实践一流课程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1"/>
        <w:gridCol w:w="5529"/>
      </w:tblGrid>
      <w:tr w:rsidR="000A4FF4" w14:paraId="3C7D4FFE" w14:textId="77777777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09CA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6473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701662A4" w14:textId="77777777">
        <w:trPr>
          <w:trHeight w:val="6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904D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14:paraId="7C16A952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9658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01A90475" w14:textId="77777777">
        <w:trPr>
          <w:trHeight w:val="6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2205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课程类别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D7C9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○创新创业类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○思想政治理论课类</w:t>
            </w:r>
          </w:p>
          <w:p w14:paraId="607EF5D0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○专业类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○其他（填写）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0A4FF4" w14:paraId="309FB9CE" w14:textId="77777777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B274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DD98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○选修</w:t>
            </w:r>
          </w:p>
        </w:tc>
      </w:tr>
      <w:tr w:rsidR="000A4FF4" w14:paraId="0A8BC364" w14:textId="77777777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E667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0411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4A810071" w14:textId="77777777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842F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C30A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1637E3FE" w14:textId="77777777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D687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实践基地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CCF7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名称及所在地：</w:t>
            </w:r>
          </w:p>
        </w:tc>
      </w:tr>
      <w:tr w:rsidR="000A4FF4" w14:paraId="38EC5E01" w14:textId="77777777">
        <w:trPr>
          <w:trHeight w:val="93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CF4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时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2A00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总学时：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</w:t>
            </w:r>
          </w:p>
          <w:p w14:paraId="55BAF121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理论课学时：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</w:t>
            </w:r>
          </w:p>
          <w:p w14:paraId="7FC1627D" w14:textId="77777777" w:rsidR="000A4FF4" w:rsidRDefault="008D3158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实践学时：</w:t>
            </w:r>
          </w:p>
        </w:tc>
      </w:tr>
      <w:tr w:rsidR="000A4FF4" w14:paraId="61BE1044" w14:textId="77777777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2B4C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E1C5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788248C8" w14:textId="77777777">
        <w:trPr>
          <w:trHeight w:val="31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E867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A03E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日（上传教务系统截图）</w:t>
            </w:r>
          </w:p>
        </w:tc>
      </w:tr>
      <w:tr w:rsidR="000A4FF4" w14:paraId="6D61953F" w14:textId="77777777">
        <w:trPr>
          <w:trHeight w:val="317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0DD4" w14:textId="77777777" w:rsidR="000A4FF4" w:rsidRDefault="000A4FF4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4A84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日（上传教务系统截图）</w:t>
            </w:r>
          </w:p>
        </w:tc>
      </w:tr>
      <w:tr w:rsidR="000A4FF4" w14:paraId="4CD445AE" w14:textId="77777777">
        <w:trPr>
          <w:trHeight w:val="32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9649" w14:textId="77777777" w:rsidR="000A4FF4" w:rsidRDefault="008D315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46DC" w14:textId="77777777" w:rsidR="000A4FF4" w:rsidRDefault="000A4FF4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0682034C" w14:textId="77777777" w:rsidR="000A4FF4" w:rsidRDefault="008D3158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注：（教务系统截图须至少包含课程编码、选课编码、开课时间、授课教师姓名等信息）</w:t>
      </w:r>
    </w:p>
    <w:p w14:paraId="44C54157" w14:textId="77777777" w:rsidR="000A4FF4" w:rsidRDefault="000A4FF4">
      <w:pPr>
        <w:rPr>
          <w:rFonts w:ascii="黑体" w:eastAsia="黑体" w:hAnsi="黑体"/>
          <w:sz w:val="24"/>
        </w:rPr>
      </w:pPr>
    </w:p>
    <w:p w14:paraId="5E68926D" w14:textId="77777777" w:rsidR="000A4FF4" w:rsidRDefault="008D3158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授课教师（教学团队）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0A4FF4" w14:paraId="2011FE91" w14:textId="77777777">
        <w:trPr>
          <w:gridAfter w:val="1"/>
          <w:wAfter w:w="12" w:type="dxa"/>
          <w:trHeight w:val="140"/>
        </w:trPr>
        <w:tc>
          <w:tcPr>
            <w:tcW w:w="8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480C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14:paraId="0DC6D625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0A4FF4" w14:paraId="69186B47" w14:textId="77777777">
        <w:trPr>
          <w:gridAfter w:val="1"/>
          <w:wAfter w:w="12" w:type="dxa"/>
          <w:trHeight w:val="9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D232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B9FC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A8BA" w14:textId="77777777" w:rsidR="000A4FF4" w:rsidRDefault="008D315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B98B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D864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7ECC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255D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1EAE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电子邮箱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AE08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教学任务</w:t>
            </w:r>
          </w:p>
        </w:tc>
      </w:tr>
      <w:tr w:rsidR="000A4FF4" w14:paraId="00DD1081" w14:textId="77777777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517" w14:textId="77777777" w:rsidR="000A4FF4" w:rsidRDefault="008D3158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EB0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3F07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C842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6836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076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077A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72C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7123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454F2296" w14:textId="77777777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E99" w14:textId="77777777" w:rsidR="000A4FF4" w:rsidRDefault="008D3158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418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9DD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F27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A08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16BB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FC1E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239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610F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1D3CFE0C" w14:textId="77777777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FCB" w14:textId="77777777" w:rsidR="000A4FF4" w:rsidRDefault="008D3158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91E1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5B59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53DB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A8F7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C3E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F6B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776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E2FF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0A8A583D" w14:textId="77777777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8AF" w14:textId="77777777" w:rsidR="000A4FF4" w:rsidRDefault="008D3158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AF81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97BE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07C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46D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291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004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D0B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DC55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122CC7AC" w14:textId="77777777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7D7" w14:textId="77777777" w:rsidR="000A4FF4" w:rsidRDefault="008D3158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F56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E660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CC70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BD2D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50B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5DD7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C896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745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A4FF4" w14:paraId="7CF54EDC" w14:textId="77777777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0A6" w14:textId="77777777" w:rsidR="000A4FF4" w:rsidRDefault="008D315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字以内）</w:t>
            </w:r>
          </w:p>
        </w:tc>
      </w:tr>
      <w:tr w:rsidR="000A4FF4" w14:paraId="3466240B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56F7" w14:textId="77777777" w:rsidR="000A4FF4" w:rsidRDefault="008D3158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（教学经历：近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年来在承担学校教学任务、开展教学研究、获得教学奖励方面的情况）</w:t>
            </w:r>
          </w:p>
          <w:p w14:paraId="3818241D" w14:textId="77777777" w:rsidR="000A4FF4" w:rsidRDefault="000A4FF4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112E32F9" w14:textId="77777777" w:rsidR="000A4FF4" w:rsidRDefault="000A4FF4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</w:tc>
      </w:tr>
    </w:tbl>
    <w:p w14:paraId="4D818C91" w14:textId="77777777" w:rsidR="000A4FF4" w:rsidRDefault="008D3158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课程目标（</w:t>
      </w:r>
      <w:r>
        <w:rPr>
          <w:rFonts w:eastAsia="黑体"/>
          <w:sz w:val="24"/>
        </w:rPr>
        <w:t>300</w:t>
      </w:r>
      <w:r>
        <w:rPr>
          <w:rFonts w:ascii="黑体" w:eastAsia="黑体" w:hAnsi="黑体" w:cs="黑体" w:hint="eastAsia"/>
          <w:sz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38E9893D" w14:textId="77777777">
        <w:trPr>
          <w:trHeight w:val="9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6F5" w14:textId="77777777" w:rsidR="000A4FF4" w:rsidRDefault="008D3158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 w14:paraId="0CB27E82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6ABEB1D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C677F9D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997A033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7242B24A" w14:textId="77777777" w:rsidR="000A4FF4" w:rsidRDefault="008D3158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课程建设及应用情况（</w:t>
      </w:r>
      <w:r>
        <w:rPr>
          <w:rFonts w:eastAsia="黑体"/>
          <w:sz w:val="24"/>
        </w:rPr>
        <w:t>1500</w:t>
      </w:r>
      <w:r>
        <w:rPr>
          <w:rFonts w:ascii="黑体" w:eastAsia="黑体" w:hAnsi="黑体" w:cs="黑体" w:hint="eastAsia"/>
          <w:sz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3155882C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A584" w14:textId="77777777" w:rsidR="000A4FF4" w:rsidRDefault="008D315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14:paraId="43E06A55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35C0D42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D75504D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8968413" w14:textId="77777777" w:rsidR="000A4FF4" w:rsidRDefault="000A4FF4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3955CD76" w14:textId="77777777" w:rsidR="000A4FF4" w:rsidRDefault="008D3158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5F98B467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AAA" w14:textId="77777777" w:rsidR="000A4FF4" w:rsidRDefault="008D315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（概述本课程的特色及教学改革创新点。）</w:t>
            </w:r>
          </w:p>
          <w:p w14:paraId="4C181A95" w14:textId="77777777" w:rsidR="000A4FF4" w:rsidRDefault="000A4FF4">
            <w:pPr>
              <w:spacing w:line="340" w:lineRule="atLeast"/>
              <w:rPr>
                <w:sz w:val="24"/>
              </w:rPr>
            </w:pPr>
          </w:p>
          <w:p w14:paraId="53C0A344" w14:textId="77777777" w:rsidR="000A4FF4" w:rsidRDefault="000A4FF4">
            <w:pPr>
              <w:spacing w:line="340" w:lineRule="atLeast"/>
              <w:rPr>
                <w:sz w:val="24"/>
              </w:rPr>
            </w:pPr>
          </w:p>
          <w:p w14:paraId="20443914" w14:textId="77777777" w:rsidR="000A4FF4" w:rsidRDefault="000A4FF4">
            <w:pPr>
              <w:spacing w:line="340" w:lineRule="atLeast"/>
              <w:rPr>
                <w:sz w:val="24"/>
              </w:rPr>
            </w:pPr>
          </w:p>
          <w:p w14:paraId="744E71C7" w14:textId="77777777" w:rsidR="000A4FF4" w:rsidRDefault="000A4FF4">
            <w:pPr>
              <w:spacing w:line="340" w:lineRule="atLeast"/>
              <w:rPr>
                <w:sz w:val="24"/>
              </w:rPr>
            </w:pPr>
          </w:p>
          <w:p w14:paraId="006FE45F" w14:textId="77777777" w:rsidR="000A4FF4" w:rsidRDefault="000A4FF4">
            <w:pPr>
              <w:spacing w:line="340" w:lineRule="atLeast"/>
              <w:rPr>
                <w:sz w:val="24"/>
              </w:rPr>
            </w:pPr>
          </w:p>
        </w:tc>
      </w:tr>
    </w:tbl>
    <w:p w14:paraId="004DAD7D" w14:textId="77777777" w:rsidR="000A4FF4" w:rsidRDefault="008D3158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1B10F7C6" w14:textId="77777777"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39BA" w14:textId="77777777" w:rsidR="000A4FF4" w:rsidRDefault="008D3158">
            <w:pPr>
              <w:spacing w:line="340" w:lineRule="atLeas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（今后五年课程的持续建设计划、需要进一步解决的问题，改革方向和改进措施等。）</w:t>
            </w:r>
          </w:p>
          <w:p w14:paraId="46845995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E6D7627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285AABE2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980BE4A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14:paraId="74FE2711" w14:textId="77777777" w:rsidR="000A4FF4" w:rsidRDefault="008D3158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课程负责人教学效果（</w:t>
      </w:r>
      <w:r>
        <w:rPr>
          <w:rFonts w:ascii="黑体" w:eastAsia="黑体" w:hAnsi="黑体" w:cs="黑体" w:hint="eastAsia"/>
          <w:sz w:val="24"/>
          <w:szCs w:val="24"/>
        </w:rPr>
        <w:t>3</w:t>
      </w:r>
      <w:r>
        <w:rPr>
          <w:rFonts w:ascii="Times New Roman" w:eastAsia="黑体" w:hAnsi="Times New Roman"/>
          <w:sz w:val="24"/>
          <w:szCs w:val="24"/>
        </w:rPr>
        <w:t>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6D76ADD1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399" w14:textId="77777777" w:rsidR="000A4FF4" w:rsidRDefault="008D3158">
            <w:pPr>
              <w:spacing w:line="340" w:lineRule="atLeas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（课程负责人的授课、教学效果等。）</w:t>
            </w:r>
          </w:p>
          <w:p w14:paraId="52E9F820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4E0D1C4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FDC4CDA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17D42C0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14:paraId="7CF724AE" w14:textId="77777777" w:rsidR="000A4FF4" w:rsidRDefault="008D3158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课程教学改革（</w:t>
      </w:r>
      <w:r>
        <w:rPr>
          <w:rFonts w:ascii="Times New Roman" w:eastAsia="黑体" w:hAnsi="Times New Roman" w:hint="eastAsia"/>
          <w:sz w:val="24"/>
          <w:szCs w:val="24"/>
        </w:rPr>
        <w:t>3</w:t>
      </w:r>
      <w:r>
        <w:rPr>
          <w:rFonts w:ascii="Times New Roman" w:eastAsia="黑体" w:hAnsi="Times New Roman"/>
          <w:sz w:val="24"/>
          <w:szCs w:val="24"/>
        </w:rPr>
        <w:t>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5D349B75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DDC" w14:textId="77777777" w:rsidR="000A4FF4" w:rsidRDefault="008D3158">
            <w:pPr>
              <w:spacing w:line="340" w:lineRule="atLeas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（过程化改革、系统化改革的方向和措施，教学改革的成效等）</w:t>
            </w:r>
          </w:p>
          <w:p w14:paraId="35B71422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4B8C3391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CA32BFF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ADBCC2C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14:paraId="463CD1DD" w14:textId="77777777" w:rsidR="000A4FF4" w:rsidRDefault="008D3158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课程质量监控和改进方法（</w:t>
      </w:r>
      <w:r>
        <w:rPr>
          <w:rFonts w:ascii="黑体" w:eastAsia="黑体" w:hAnsi="黑体" w:cs="黑体" w:hint="eastAsia"/>
          <w:sz w:val="24"/>
          <w:szCs w:val="24"/>
        </w:rPr>
        <w:t>3</w:t>
      </w:r>
      <w:r>
        <w:rPr>
          <w:rFonts w:ascii="Times New Roman" w:eastAsia="黑体" w:hAnsi="Times New Roman"/>
          <w:sz w:val="24"/>
          <w:szCs w:val="24"/>
        </w:rPr>
        <w:t>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43BDB3E0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684" w14:textId="77777777" w:rsidR="000A4FF4" w:rsidRDefault="008D3158">
            <w:pPr>
              <w:spacing w:line="340" w:lineRule="atLeas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（教学质量的监控方式、持续改进措施、改进效果等。）</w:t>
            </w:r>
          </w:p>
          <w:p w14:paraId="46714784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2D16A53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6E89DB0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4F630E0" w14:textId="77777777" w:rsidR="000A4FF4" w:rsidRDefault="000A4FF4">
            <w:pPr>
              <w:pStyle w:val="a7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14:paraId="5FAA828C" w14:textId="77777777" w:rsidR="000A4FF4" w:rsidRDefault="008D3158">
      <w:pPr>
        <w:pStyle w:val="a7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课程负责人诚信承诺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7DC71530" w14:textId="77777777">
        <w:trPr>
          <w:trHeight w:val="24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1D76" w14:textId="77777777" w:rsidR="000A4FF4" w:rsidRDefault="008D3158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本人已认真填写并检查以上材料，保证内容真实有效。</w:t>
            </w:r>
          </w:p>
          <w:p w14:paraId="7AFA0138" w14:textId="77777777" w:rsidR="000A4FF4" w:rsidRDefault="008D315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640DBAE0" w14:textId="77777777" w:rsidR="000A4FF4" w:rsidRDefault="008D315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</w:tbl>
    <w:p w14:paraId="5984CF44" w14:textId="77777777" w:rsidR="000A4FF4" w:rsidRDefault="008D3158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申报</w:t>
      </w:r>
      <w:r>
        <w:rPr>
          <w:rFonts w:ascii="黑体" w:eastAsia="黑体" w:hAnsi="黑体" w:hint="eastAsia"/>
          <w:sz w:val="24"/>
          <w:szCs w:val="24"/>
        </w:rPr>
        <w:t>单位</w:t>
      </w:r>
      <w:r>
        <w:rPr>
          <w:rFonts w:ascii="黑体" w:eastAsia="黑体" w:hAnsi="黑体" w:hint="eastAsia"/>
          <w:sz w:val="24"/>
          <w:szCs w:val="24"/>
        </w:rPr>
        <w:t>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0A4FF4" w14:paraId="302D68F5" w14:textId="77777777">
        <w:trPr>
          <w:trHeight w:val="485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5538" w14:textId="77777777" w:rsidR="000A4FF4" w:rsidRDefault="000A4FF4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14:paraId="28A2264D" w14:textId="77777777" w:rsidR="000A4FF4" w:rsidRDefault="000A4FF4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6FA43375" w14:textId="77777777" w:rsidR="000A4FF4" w:rsidRDefault="000A4FF4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9570765" w14:textId="77777777" w:rsidR="000A4FF4" w:rsidRDefault="000A4FF4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6AC352C7" w14:textId="77777777" w:rsidR="000A4FF4" w:rsidRDefault="000A4FF4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624B991F" w14:textId="77777777" w:rsidR="000A4FF4" w:rsidRDefault="008D315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领导签字：</w:t>
            </w:r>
          </w:p>
          <w:p w14:paraId="093E2BA2" w14:textId="77777777" w:rsidR="000A4FF4" w:rsidRDefault="008D315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（公章）</w:t>
            </w:r>
          </w:p>
          <w:p w14:paraId="311C9283" w14:textId="77777777" w:rsidR="000A4FF4" w:rsidRDefault="008D315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</w:tbl>
    <w:p w14:paraId="59204FC7" w14:textId="77777777" w:rsidR="000A4FF4" w:rsidRDefault="000A4FF4"/>
    <w:p w14:paraId="47A157CA" w14:textId="77777777" w:rsidR="000A4FF4" w:rsidRDefault="000A4FF4"/>
    <w:sectPr w:rsidR="000A4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D8CB" w14:textId="77777777" w:rsidR="008D3158" w:rsidRDefault="008D3158" w:rsidP="00BC2B5F">
      <w:r>
        <w:separator/>
      </w:r>
    </w:p>
  </w:endnote>
  <w:endnote w:type="continuationSeparator" w:id="0">
    <w:p w14:paraId="75ACACA0" w14:textId="77777777" w:rsidR="008D3158" w:rsidRDefault="008D3158" w:rsidP="00BC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26E5" w14:textId="77777777" w:rsidR="008D3158" w:rsidRDefault="008D3158" w:rsidP="00BC2B5F">
      <w:r>
        <w:separator/>
      </w:r>
    </w:p>
  </w:footnote>
  <w:footnote w:type="continuationSeparator" w:id="0">
    <w:p w14:paraId="322FA525" w14:textId="77777777" w:rsidR="008D3158" w:rsidRDefault="008D3158" w:rsidP="00BC2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4EB"/>
    <w:rsid w:val="000A4FF4"/>
    <w:rsid w:val="00260263"/>
    <w:rsid w:val="002B3FD7"/>
    <w:rsid w:val="003A76DD"/>
    <w:rsid w:val="00456FC8"/>
    <w:rsid w:val="00722BDF"/>
    <w:rsid w:val="00783F53"/>
    <w:rsid w:val="007B0225"/>
    <w:rsid w:val="008A44EB"/>
    <w:rsid w:val="008D3158"/>
    <w:rsid w:val="00A06CED"/>
    <w:rsid w:val="00AB5284"/>
    <w:rsid w:val="00AE7E26"/>
    <w:rsid w:val="00B03D2B"/>
    <w:rsid w:val="00BA611E"/>
    <w:rsid w:val="00BC2B5F"/>
    <w:rsid w:val="00C3762E"/>
    <w:rsid w:val="00DB369B"/>
    <w:rsid w:val="00F20A6A"/>
    <w:rsid w:val="215261B4"/>
    <w:rsid w:val="6CCE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D65CF"/>
  <w15:docId w15:val="{FB113FFE-F9F4-4804-970D-DE4CEF55C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46</cp:revision>
  <dcterms:created xsi:type="dcterms:W3CDTF">2019-11-25T06:42:00Z</dcterms:created>
  <dcterms:modified xsi:type="dcterms:W3CDTF">2024-06-20T08:49:00Z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B81FA4C4449C468294D0244182EA2171</vt:lpwstr>
  </property>
</Properties>
</file>